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DD" w:rsidRPr="00D7399D" w:rsidRDefault="00C84EDD" w:rsidP="00C84EDD">
      <w:pPr>
        <w:shd w:val="clear" w:color="auto" w:fill="F2F2F2" w:themeFill="background1" w:themeFillShade="F2"/>
        <w:spacing w:line="360" w:lineRule="auto"/>
        <w:ind w:firstLine="567"/>
        <w:contextualSpacing/>
        <w:jc w:val="center"/>
        <w:rPr>
          <w:rFonts w:ascii="Tahoma" w:eastAsia="Calibri" w:hAnsi="Tahoma" w:cs="Tahoma"/>
          <w:b/>
          <w:bCs/>
          <w:sz w:val="19"/>
          <w:szCs w:val="19"/>
        </w:rPr>
      </w:pPr>
      <w:r w:rsidRPr="00D7399D">
        <w:rPr>
          <w:rFonts w:ascii="Tahoma" w:eastAsia="Calibri" w:hAnsi="Tahoma" w:cs="Tahoma"/>
          <w:b/>
          <w:bCs/>
          <w:sz w:val="19"/>
          <w:szCs w:val="19"/>
        </w:rPr>
        <w:t>Заявление о принятии рисков</w:t>
      </w:r>
    </w:p>
    <w:p w:rsidR="00C84EDD" w:rsidRPr="00D7399D" w:rsidRDefault="00C84EDD" w:rsidP="00C84EDD">
      <w:pPr>
        <w:shd w:val="clear" w:color="auto" w:fill="F2F2F2" w:themeFill="background1" w:themeFillShade="F2"/>
        <w:spacing w:line="360" w:lineRule="auto"/>
        <w:ind w:firstLine="567"/>
        <w:contextualSpacing/>
        <w:jc w:val="center"/>
        <w:rPr>
          <w:rFonts w:ascii="Tahoma" w:eastAsia="Calibri" w:hAnsi="Tahoma" w:cs="Tahoma"/>
          <w:b/>
          <w:bCs/>
          <w:sz w:val="19"/>
          <w:szCs w:val="19"/>
        </w:rPr>
      </w:pPr>
    </w:p>
    <w:p w:rsidR="00C84EDD" w:rsidRPr="00D7399D" w:rsidRDefault="00C84EDD" w:rsidP="00C84EDD">
      <w:pPr>
        <w:shd w:val="clear" w:color="auto" w:fill="F2F2F2" w:themeFill="background1" w:themeFillShade="F2"/>
        <w:spacing w:line="360" w:lineRule="auto"/>
        <w:ind w:firstLine="567"/>
        <w:contextualSpacing/>
        <w:jc w:val="both"/>
        <w:rPr>
          <w:rFonts w:ascii="Tahoma" w:eastAsia="Calibri" w:hAnsi="Tahoma" w:cs="Tahoma"/>
          <w:sz w:val="19"/>
          <w:szCs w:val="19"/>
        </w:rPr>
      </w:pPr>
      <w:r w:rsidRPr="00D7399D">
        <w:rPr>
          <w:rFonts w:ascii="Tahoma" w:eastAsia="Calibri" w:hAnsi="Tahoma" w:cs="Tahoma"/>
          <w:sz w:val="19"/>
          <w:szCs w:val="19"/>
        </w:rPr>
        <w:t xml:space="preserve">Я, ______________________________, заявляю, что результат тестирования выявил у меня недостаточные опыт и знания для инвестирования в инвестиционные паи </w:t>
      </w:r>
      <w:r w:rsidRPr="00D7399D">
        <w:rPr>
          <w:rFonts w:ascii="Tahoma" w:hAnsi="Tahoma" w:cs="Tahoma"/>
          <w:sz w:val="19"/>
          <w:szCs w:val="19"/>
        </w:rPr>
        <w:t>закрытого паевого инвестиционного фонда, не ограниченные в обороте (закрытых паевых инвестиционных фондов, не ограниченные в обороте)</w:t>
      </w:r>
      <w:r w:rsidRPr="00D7399D">
        <w:rPr>
          <w:rFonts w:ascii="Tahoma" w:eastAsia="Calibri" w:hAnsi="Tahoma" w:cs="Tahoma"/>
          <w:sz w:val="19"/>
          <w:szCs w:val="19"/>
        </w:rPr>
        <w:t xml:space="preserve"> </w:t>
      </w:r>
      <w:r w:rsidRPr="00D7399D">
        <w:rPr>
          <w:rFonts w:ascii="Tahoma" w:hAnsi="Tahoma" w:cs="Tahoma"/>
          <w:sz w:val="19"/>
          <w:szCs w:val="19"/>
        </w:rPr>
        <w:t xml:space="preserve">под </w:t>
      </w:r>
      <w:r w:rsidRPr="00D7399D">
        <w:rPr>
          <w:rFonts w:ascii="Tahoma" w:eastAsia="Calibri" w:hAnsi="Tahoma" w:cs="Tahoma"/>
          <w:sz w:val="19"/>
          <w:szCs w:val="19"/>
        </w:rPr>
        <w:t>уп</w:t>
      </w:r>
      <w:bookmarkStart w:id="0" w:name="_GoBack"/>
      <w:bookmarkEnd w:id="0"/>
      <w:r w:rsidRPr="00D7399D">
        <w:rPr>
          <w:rFonts w:ascii="Tahoma" w:eastAsia="Calibri" w:hAnsi="Tahoma" w:cs="Tahoma"/>
          <w:sz w:val="19"/>
          <w:szCs w:val="19"/>
        </w:rPr>
        <w:t>равлением Обществ</w:t>
      </w:r>
      <w:r>
        <w:rPr>
          <w:rFonts w:ascii="Tahoma" w:eastAsia="Calibri" w:hAnsi="Tahoma" w:cs="Tahoma"/>
          <w:sz w:val="19"/>
          <w:szCs w:val="19"/>
        </w:rPr>
        <w:t>а</w:t>
      </w:r>
      <w:r w:rsidRPr="00D7399D">
        <w:rPr>
          <w:rFonts w:ascii="Tahoma" w:eastAsia="Calibri" w:hAnsi="Tahoma" w:cs="Tahoma"/>
          <w:sz w:val="19"/>
          <w:szCs w:val="19"/>
        </w:rPr>
        <w:t xml:space="preserve"> с ограниченной ответственностью «Управляющая компания «Капитал-Траст-Инвест». </w:t>
      </w:r>
    </w:p>
    <w:p w:rsidR="00C84EDD" w:rsidRPr="00D7399D" w:rsidRDefault="00C84EDD" w:rsidP="00C84EDD">
      <w:pPr>
        <w:shd w:val="clear" w:color="auto" w:fill="F2F2F2" w:themeFill="background1" w:themeFillShade="F2"/>
        <w:spacing w:line="360" w:lineRule="auto"/>
        <w:ind w:firstLine="567"/>
        <w:contextualSpacing/>
        <w:jc w:val="both"/>
        <w:rPr>
          <w:rFonts w:ascii="Tahoma" w:eastAsia="Calibri" w:hAnsi="Tahoma" w:cs="Tahoma"/>
          <w:sz w:val="19"/>
          <w:szCs w:val="19"/>
        </w:rPr>
      </w:pPr>
      <w:r w:rsidRPr="00D7399D">
        <w:rPr>
          <w:rFonts w:ascii="Tahoma" w:eastAsia="Calibri" w:hAnsi="Tahoma" w:cs="Tahoma"/>
          <w:sz w:val="19"/>
          <w:szCs w:val="19"/>
        </w:rPr>
        <w:t>Несмотря на это я подтверждаю, что готов принять риски, связанные с приобретением инвестиционных паев данного фонда (данных фондов), и понести возможные убытки.</w:t>
      </w:r>
    </w:p>
    <w:p w:rsidR="00C84EDD" w:rsidRPr="00D7399D" w:rsidRDefault="00C84EDD" w:rsidP="00C84EDD">
      <w:pPr>
        <w:spacing w:before="80" w:after="120" w:line="36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D7399D">
        <w:rPr>
          <w:rFonts w:ascii="Tahoma" w:eastAsia="Calibri" w:hAnsi="Tahoma" w:cs="Tahoma"/>
          <w:sz w:val="19"/>
          <w:szCs w:val="19"/>
        </w:rPr>
        <w:t>Я понимаю, что недостаток знаний и опыта может привести к частичной или полной потере денежных средств</w:t>
      </w:r>
      <w:r w:rsidRPr="00D7399D">
        <w:rPr>
          <w:rFonts w:ascii="Tahoma" w:hAnsi="Tahoma" w:cs="Tahoma"/>
          <w:sz w:val="19"/>
          <w:szCs w:val="19"/>
        </w:rPr>
        <w:t xml:space="preserve"> </w:t>
      </w:r>
      <w:r w:rsidRPr="00D7399D">
        <w:rPr>
          <w:rFonts w:ascii="Tahoma" w:eastAsia="Calibri" w:hAnsi="Tahoma" w:cs="Tahoma"/>
          <w:sz w:val="19"/>
          <w:szCs w:val="19"/>
        </w:rPr>
        <w:t xml:space="preserve">и (или) иного имущества, вложенных мною в инвестиционные паи </w:t>
      </w:r>
      <w:r w:rsidRPr="00D7399D">
        <w:rPr>
          <w:rFonts w:ascii="Tahoma" w:hAnsi="Tahoma" w:cs="Tahoma"/>
          <w:sz w:val="19"/>
          <w:szCs w:val="19"/>
        </w:rPr>
        <w:t>закрытого паевого инвестиционного фонда, не ограниченные в обороте (закрытых паевых инвестиционных фондов, не ограниченные в обороте)</w:t>
      </w:r>
      <w:r w:rsidRPr="00D7399D">
        <w:rPr>
          <w:rFonts w:ascii="Tahoma" w:eastAsia="Calibri" w:hAnsi="Tahoma" w:cs="Tahoma"/>
          <w:sz w:val="19"/>
          <w:szCs w:val="19"/>
        </w:rPr>
        <w:t xml:space="preserve"> </w:t>
      </w:r>
      <w:r w:rsidRPr="00D7399D">
        <w:rPr>
          <w:rFonts w:ascii="Tahoma" w:hAnsi="Tahoma" w:cs="Tahoma"/>
          <w:sz w:val="19"/>
          <w:szCs w:val="19"/>
        </w:rPr>
        <w:t>под</w:t>
      </w:r>
      <w:r w:rsidRPr="00D7399D">
        <w:rPr>
          <w:rFonts w:ascii="Tahoma" w:eastAsia="Calibri" w:hAnsi="Tahoma" w:cs="Tahoma"/>
          <w:sz w:val="19"/>
          <w:szCs w:val="19"/>
        </w:rPr>
        <w:t xml:space="preserve"> управлением Общества с ограниченной ответственностью «Управляющая компания «Капитал-Траст-Инвест».</w:t>
      </w:r>
    </w:p>
    <w:p w:rsidR="00160499" w:rsidRDefault="00160499"/>
    <w:sectPr w:rsidR="0016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D"/>
    <w:rsid w:val="00160499"/>
    <w:rsid w:val="00C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B027-39C8-437C-A0EC-7724FA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Максим</dc:creator>
  <cp:keywords/>
  <dc:description/>
  <cp:lastModifiedBy>Журавлев Максим </cp:lastModifiedBy>
  <cp:revision>1</cp:revision>
  <dcterms:created xsi:type="dcterms:W3CDTF">2021-10-15T06:26:00Z</dcterms:created>
  <dcterms:modified xsi:type="dcterms:W3CDTF">2021-10-15T06:27:00Z</dcterms:modified>
</cp:coreProperties>
</file>